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97"/>
        <w:gridCol w:w="696"/>
        <w:gridCol w:w="697"/>
        <w:gridCol w:w="696"/>
        <w:gridCol w:w="697"/>
        <w:gridCol w:w="696"/>
        <w:gridCol w:w="696"/>
        <w:gridCol w:w="697"/>
        <w:gridCol w:w="696"/>
        <w:gridCol w:w="697"/>
        <w:gridCol w:w="696"/>
        <w:gridCol w:w="697"/>
        <w:gridCol w:w="756"/>
        <w:gridCol w:w="696"/>
        <w:gridCol w:w="756"/>
        <w:gridCol w:w="718"/>
        <w:gridCol w:w="725"/>
      </w:tblGrid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Namn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Typ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HHB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Ben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Skr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LH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TLH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skr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TG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hopp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gång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Hutm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Gutm</w:t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Greenmeads Smallhill Little Creek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Nässlehults Nebulooza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Charity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Hults Fizzy Pop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MyEton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Loke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Alslyckas Principito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X</w:t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Aztros Hermione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2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Utebys Cavallenzia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7,43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Resultat kvalitetsbedömning 2023-08-27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Resultat 5årskvalitet</w:t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59"/>
        <w:gridCol w:w="959"/>
        <w:gridCol w:w="958"/>
        <w:gridCol w:w="959"/>
        <w:gridCol w:w="959"/>
        <w:gridCol w:w="959"/>
        <w:gridCol w:w="958"/>
        <w:gridCol w:w="959"/>
        <w:gridCol w:w="959"/>
        <w:gridCol w:w="958"/>
        <w:gridCol w:w="959"/>
        <w:gridCol w:w="959"/>
        <w:gridCol w:w="1051"/>
        <w:gridCol w:w="958"/>
        <w:gridCol w:w="1051"/>
        <w:gridCol w:w="980"/>
      </w:tblGrid>
      <w:tr>
        <w:trPr>
          <w:trHeight w:val="300" w:hRule="atLeast"/>
          <w:cantSplit w:val="false"/>
        </w:trPr>
        <w:tc>
          <w:tcPr>
            <w:tcW w:w="1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Namn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Typ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HHB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Skr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TLH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skr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Allround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utm</w:t>
            </w:r>
          </w:p>
        </w:tc>
      </w:tr>
      <w:tr>
        <w:trPr>
          <w:trHeight w:val="300" w:hRule="atLeast"/>
          <w:cantSplit w:val="false"/>
        </w:trPr>
        <w:tc>
          <w:tcPr>
            <w:tcW w:w="1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Odd Molly by Mi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6,67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</w:r>
          </w:p>
        </w:tc>
      </w:tr>
    </w:tbl>
    <w:tbl>
      <w:tblPr>
        <w:jc w:val="left"/>
        <w:tblInd w:w="-597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342"/>
        <w:gridCol w:w="408"/>
        <w:gridCol w:w="204"/>
        <w:gridCol w:w="546"/>
        <w:gridCol w:w="64"/>
        <w:gridCol w:w="561"/>
        <w:gridCol w:w="125"/>
        <w:gridCol w:w="369"/>
        <w:gridCol w:w="382"/>
        <w:gridCol w:w="175"/>
        <w:gridCol w:w="566"/>
        <w:gridCol w:w="9"/>
        <w:gridCol w:w="557"/>
        <w:gridCol w:w="193"/>
        <w:gridCol w:w="374"/>
        <w:gridCol w:w="376"/>
        <w:gridCol w:w="190"/>
        <w:gridCol w:w="560"/>
        <w:gridCol w:w="149"/>
        <w:gridCol w:w="566"/>
        <w:gridCol w:w="35"/>
        <w:gridCol w:w="674"/>
        <w:gridCol w:w="77"/>
        <w:gridCol w:w="750"/>
        <w:gridCol w:w="23"/>
        <w:gridCol w:w="727"/>
        <w:gridCol w:w="232"/>
        <w:gridCol w:w="518"/>
        <w:gridCol w:w="534"/>
        <w:gridCol w:w="216"/>
        <w:gridCol w:w="751"/>
      </w:tblGrid>
      <w:tr>
        <w:trPr>
          <w:trHeight w:val="300" w:hRule="atLeast"/>
          <w:cantSplit w:val="false"/>
        </w:trPr>
        <w:tc>
          <w:tcPr>
            <w:tcW w:w="7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Namn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Typ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HHB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Ben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Skr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Tr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LH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TLH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skr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tr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gal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E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G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TT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Allround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utm</w:t>
            </w:r>
          </w:p>
        </w:tc>
      </w:tr>
      <w:tr>
        <w:trPr>
          <w:trHeight w:val="300" w:hRule="atLeast"/>
          <w:cantSplit w:val="false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Odd Molly by Mi 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6,67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8,09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ind w:left="-851" w:right="0" w:hanging="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GB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>
      <w:rFonts w:cs="Ari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da6e68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2023-09-01T13:22:00Z</dcterms:created>
  <dc:creator>Maria Andersson</dc:creator>
  <dc:language>sv-SE</dc:language>
  <cp:lastModifiedBy>Maria Andersson</cp:lastModifiedBy>
  <dcterms:modified xsi:type="dcterms:W3CDTF">2023-09-01T13:31:00Z</dcterms:modified>
  <cp:revision>2</cp:revision>
</cp:coreProperties>
</file>